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0D58CF" w14:textId="77777777" w:rsidR="000F5A9C" w:rsidRDefault="00B36B18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Supplemental </w:t>
      </w:r>
      <w:r>
        <w:rPr>
          <w:rFonts w:ascii="Calibri" w:hAnsi="Calibri" w:cs="Calibri" w:hint="eastAsia"/>
          <w:b/>
          <w:bCs/>
        </w:rPr>
        <w:t>T</w:t>
      </w:r>
      <w:r>
        <w:rPr>
          <w:rFonts w:ascii="Calibri" w:hAnsi="Calibri" w:cs="Calibri"/>
          <w:b/>
          <w:bCs/>
        </w:rPr>
        <w:t>able 2</w:t>
      </w:r>
    </w:p>
    <w:p w14:paraId="0C14CDAD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 w:hint="eastAsia"/>
        </w:rPr>
        <w:t>E</w:t>
      </w:r>
      <w:r>
        <w:rPr>
          <w:rFonts w:ascii="Calibri" w:hAnsi="Calibri" w:cs="Calibri"/>
        </w:rPr>
        <w:t>gger test for publication bias</w:t>
      </w:r>
    </w:p>
    <w:p w14:paraId="15231C79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i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524"/>
        <w:gridCol w:w="1185"/>
        <w:gridCol w:w="1185"/>
        <w:gridCol w:w="1185"/>
        <w:gridCol w:w="1185"/>
        <w:gridCol w:w="1186"/>
      </w:tblGrid>
      <w:tr w:rsidR="000F5A9C" w14:paraId="02E7D79D" w14:textId="77777777">
        <w:tc>
          <w:tcPr>
            <w:tcW w:w="846" w:type="dxa"/>
            <w:tcBorders>
              <w:left w:val="nil"/>
              <w:bottom w:val="single" w:sz="4" w:space="0" w:color="auto"/>
            </w:tcBorders>
          </w:tcPr>
          <w:p w14:paraId="7F081164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td_Eff</w:t>
            </w:r>
          </w:p>
        </w:tc>
        <w:tc>
          <w:tcPr>
            <w:tcW w:w="1524" w:type="dxa"/>
            <w:tcBorders>
              <w:bottom w:val="single" w:sz="4" w:space="0" w:color="auto"/>
              <w:right w:val="nil"/>
            </w:tcBorders>
          </w:tcPr>
          <w:p w14:paraId="73901572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C</w:t>
            </w:r>
            <w:r>
              <w:rPr>
                <w:rFonts w:ascii="Calibri" w:hAnsi="Calibri" w:cs="Calibri"/>
              </w:rPr>
              <w:t>oef.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7993BACF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td.Err.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337295E7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4DED9EC0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P</w:t>
            </w:r>
            <w:r>
              <w:rPr>
                <w:rFonts w:ascii="Calibri" w:hAnsi="Calibri" w:cs="Calibri"/>
              </w:rPr>
              <w:t>&gt; |t|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2FF011CE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[</w:t>
            </w:r>
            <w:r>
              <w:rPr>
                <w:rFonts w:ascii="Calibri" w:hAnsi="Calibri" w:cs="Calibri"/>
              </w:rPr>
              <w:t>95% Conf.</w:t>
            </w:r>
          </w:p>
        </w:tc>
        <w:tc>
          <w:tcPr>
            <w:tcW w:w="1186" w:type="dxa"/>
            <w:tcBorders>
              <w:left w:val="nil"/>
              <w:bottom w:val="single" w:sz="4" w:space="0" w:color="auto"/>
              <w:right w:val="nil"/>
            </w:tcBorders>
          </w:tcPr>
          <w:p w14:paraId="27E7CE73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</w:t>
            </w:r>
            <w:r>
              <w:rPr>
                <w:rFonts w:ascii="Calibri" w:hAnsi="Calibri" w:cs="Calibri"/>
              </w:rPr>
              <w:t>nterval]</w:t>
            </w:r>
          </w:p>
        </w:tc>
      </w:tr>
      <w:tr w:rsidR="000F5A9C" w14:paraId="42ECA6D4" w14:textId="77777777">
        <w:tc>
          <w:tcPr>
            <w:tcW w:w="846" w:type="dxa"/>
            <w:tcBorders>
              <w:left w:val="nil"/>
            </w:tcBorders>
          </w:tcPr>
          <w:p w14:paraId="1347609A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slop</w:t>
            </w:r>
          </w:p>
        </w:tc>
        <w:tc>
          <w:tcPr>
            <w:tcW w:w="1524" w:type="dxa"/>
            <w:tcBorders>
              <w:bottom w:val="nil"/>
              <w:right w:val="nil"/>
            </w:tcBorders>
          </w:tcPr>
          <w:p w14:paraId="3451C120" w14:textId="0C0275B3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>
              <w:rPr>
                <w:rFonts w:ascii="Calibri" w:hAnsi="Calibri" w:cs="Calibri"/>
              </w:rPr>
              <w:t>1.</w:t>
            </w:r>
            <w:r w:rsidR="00EB6D0E">
              <w:rPr>
                <w:rFonts w:ascii="Calibri" w:hAnsi="Calibri" w:cs="Calibri"/>
              </w:rPr>
              <w:t>973405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3F6AB68D" w14:textId="06DADC2D" w:rsidR="000F5A9C" w:rsidRDefault="00EB6D0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1.050249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7BEA1576" w14:textId="496FDFD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 w:rsidR="00EB6D0E">
              <w:rPr>
                <w:rFonts w:ascii="Calibri" w:hAnsi="Calibri" w:cs="Calibri"/>
              </w:rPr>
              <w:t>1.88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5E4652B1" w14:textId="5D02F2A3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</w:t>
            </w:r>
            <w:r w:rsidR="00EB6D0E">
              <w:rPr>
                <w:rFonts w:ascii="Calibri" w:hAnsi="Calibri" w:cs="Calibri"/>
              </w:rPr>
              <w:t>119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4ADF2FD6" w14:textId="24806F18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 w:rsidR="00EB6D0E">
              <w:rPr>
                <w:rFonts w:ascii="Calibri" w:hAnsi="Calibri" w:cs="Calibri"/>
              </w:rPr>
              <w:t>4.673156</w:t>
            </w:r>
          </w:p>
        </w:tc>
        <w:tc>
          <w:tcPr>
            <w:tcW w:w="1186" w:type="dxa"/>
            <w:tcBorders>
              <w:left w:val="nil"/>
              <w:bottom w:val="nil"/>
              <w:right w:val="nil"/>
            </w:tcBorders>
          </w:tcPr>
          <w:p w14:paraId="6F3AEEEB" w14:textId="70B753CE" w:rsidR="000F5A9C" w:rsidRDefault="00EB6D0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0.726347</w:t>
            </w:r>
          </w:p>
        </w:tc>
      </w:tr>
      <w:tr w:rsidR="000F5A9C" w14:paraId="05204E5A" w14:textId="77777777">
        <w:tc>
          <w:tcPr>
            <w:tcW w:w="846" w:type="dxa"/>
            <w:tcBorders>
              <w:left w:val="nil"/>
            </w:tcBorders>
          </w:tcPr>
          <w:p w14:paraId="0BC8FDCB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ias</w:t>
            </w:r>
          </w:p>
        </w:tc>
        <w:tc>
          <w:tcPr>
            <w:tcW w:w="1524" w:type="dxa"/>
            <w:tcBorders>
              <w:top w:val="nil"/>
              <w:right w:val="nil"/>
            </w:tcBorders>
          </w:tcPr>
          <w:p w14:paraId="38BD0201" w14:textId="758191D2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</w:t>
            </w:r>
            <w:r w:rsidR="00EB6D0E">
              <w:rPr>
                <w:rFonts w:ascii="Calibri" w:hAnsi="Calibri" w:cs="Calibri"/>
              </w:rPr>
              <w:t>9166624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4602AF1D" w14:textId="694F5D92" w:rsidR="000F5A9C" w:rsidRDefault="00EB6D0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1.234153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7004C1B3" w14:textId="4B5607AF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.7</w:t>
            </w:r>
            <w:r w:rsidR="00EB6D0E">
              <w:rPr>
                <w:rFonts w:ascii="Calibri" w:hAnsi="Calibri" w:cs="Calibri"/>
              </w:rPr>
              <w:t>4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0187EBE3" w14:textId="23A0D0BF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.4</w:t>
            </w:r>
            <w:r w:rsidR="00EB6D0E">
              <w:rPr>
                <w:rFonts w:ascii="Calibri" w:hAnsi="Calibri" w:cs="Calibri"/>
              </w:rPr>
              <w:t>91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567120AE" w14:textId="5D5D1BFA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 w:rsidR="00EB6D0E">
              <w:rPr>
                <w:rFonts w:ascii="Calibri" w:hAnsi="Calibri" w:cs="Calibri"/>
              </w:rPr>
              <w:t>2.255828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</w:tcPr>
          <w:p w14:paraId="4CFF9C69" w14:textId="33869B2B" w:rsidR="000F5A9C" w:rsidRDefault="00EB6D0E">
            <w:pPr>
              <w:rPr>
                <w:rFonts w:ascii="Calibri" w:hAnsi="Calibri" w:cs="Calibri" w:hint="eastAsia"/>
              </w:rPr>
            </w:pPr>
            <w:r>
              <w:rPr>
                <w:rFonts w:ascii="Calibri" w:hAnsi="Calibri" w:cs="Calibri" w:hint="eastAsia"/>
              </w:rPr>
              <w:t>4</w:t>
            </w:r>
            <w:r>
              <w:rPr>
                <w:rFonts w:ascii="Calibri" w:hAnsi="Calibri" w:cs="Calibri"/>
              </w:rPr>
              <w:t>.089153</w:t>
            </w:r>
            <w:bookmarkStart w:id="0" w:name="_GoBack"/>
            <w:bookmarkEnd w:id="0"/>
          </w:p>
        </w:tc>
      </w:tr>
    </w:tbl>
    <w:p w14:paraId="436A7CE1" w14:textId="77777777" w:rsidR="000F5A9C" w:rsidRDefault="000F5A9C">
      <w:pPr>
        <w:rPr>
          <w:rFonts w:ascii="Calibri" w:hAnsi="Calibri" w:cs="Calibri"/>
        </w:rPr>
      </w:pPr>
    </w:p>
    <w:p w14:paraId="6745A7B1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ii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524"/>
        <w:gridCol w:w="1185"/>
        <w:gridCol w:w="1185"/>
        <w:gridCol w:w="1185"/>
        <w:gridCol w:w="1185"/>
        <w:gridCol w:w="1186"/>
      </w:tblGrid>
      <w:tr w:rsidR="000F5A9C" w14:paraId="31DCA486" w14:textId="77777777">
        <w:tc>
          <w:tcPr>
            <w:tcW w:w="846" w:type="dxa"/>
            <w:tcBorders>
              <w:left w:val="nil"/>
              <w:bottom w:val="single" w:sz="4" w:space="0" w:color="auto"/>
            </w:tcBorders>
          </w:tcPr>
          <w:p w14:paraId="763F16FA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td_Eff</w:t>
            </w:r>
          </w:p>
        </w:tc>
        <w:tc>
          <w:tcPr>
            <w:tcW w:w="1524" w:type="dxa"/>
            <w:tcBorders>
              <w:bottom w:val="single" w:sz="4" w:space="0" w:color="auto"/>
              <w:right w:val="nil"/>
            </w:tcBorders>
          </w:tcPr>
          <w:p w14:paraId="6D616150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C</w:t>
            </w:r>
            <w:r>
              <w:rPr>
                <w:rFonts w:ascii="Calibri" w:hAnsi="Calibri" w:cs="Calibri"/>
              </w:rPr>
              <w:t>oef.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4BDF3ADD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td.Err.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4DE2136A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750FAF42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P</w:t>
            </w:r>
            <w:r>
              <w:rPr>
                <w:rFonts w:ascii="Calibri" w:hAnsi="Calibri" w:cs="Calibri"/>
              </w:rPr>
              <w:t>&gt; |t|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75C36A70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[</w:t>
            </w:r>
            <w:r>
              <w:rPr>
                <w:rFonts w:ascii="Calibri" w:hAnsi="Calibri" w:cs="Calibri"/>
              </w:rPr>
              <w:t>95% Conf.</w:t>
            </w:r>
          </w:p>
        </w:tc>
        <w:tc>
          <w:tcPr>
            <w:tcW w:w="1186" w:type="dxa"/>
            <w:tcBorders>
              <w:left w:val="nil"/>
              <w:bottom w:val="single" w:sz="4" w:space="0" w:color="auto"/>
              <w:right w:val="nil"/>
            </w:tcBorders>
          </w:tcPr>
          <w:p w14:paraId="64D74771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</w:t>
            </w:r>
            <w:r>
              <w:rPr>
                <w:rFonts w:ascii="Calibri" w:hAnsi="Calibri" w:cs="Calibri"/>
              </w:rPr>
              <w:t>nterval]</w:t>
            </w:r>
          </w:p>
        </w:tc>
      </w:tr>
      <w:tr w:rsidR="000F5A9C" w14:paraId="55C5B0D7" w14:textId="77777777">
        <w:tc>
          <w:tcPr>
            <w:tcW w:w="846" w:type="dxa"/>
            <w:tcBorders>
              <w:left w:val="nil"/>
            </w:tcBorders>
          </w:tcPr>
          <w:p w14:paraId="78A086C9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slop</w:t>
            </w:r>
          </w:p>
        </w:tc>
        <w:tc>
          <w:tcPr>
            <w:tcW w:w="1524" w:type="dxa"/>
            <w:tcBorders>
              <w:bottom w:val="nil"/>
              <w:right w:val="nil"/>
            </w:tcBorders>
          </w:tcPr>
          <w:p w14:paraId="415FD29E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>
              <w:rPr>
                <w:rFonts w:ascii="Calibri" w:hAnsi="Calibri" w:cs="Calibri"/>
              </w:rPr>
              <w:t>0.1344613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141FCC25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.5338709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22E76BA1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-0.25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2318BE35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0.808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0745AC02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-1.396865</w:t>
            </w:r>
          </w:p>
        </w:tc>
        <w:tc>
          <w:tcPr>
            <w:tcW w:w="1186" w:type="dxa"/>
            <w:tcBorders>
              <w:left w:val="nil"/>
              <w:bottom w:val="nil"/>
              <w:right w:val="nil"/>
            </w:tcBorders>
          </w:tcPr>
          <w:p w14:paraId="16E47769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1.127943</w:t>
            </w:r>
          </w:p>
        </w:tc>
      </w:tr>
      <w:tr w:rsidR="000F5A9C" w14:paraId="1FB6BBA4" w14:textId="77777777">
        <w:tc>
          <w:tcPr>
            <w:tcW w:w="846" w:type="dxa"/>
            <w:tcBorders>
              <w:left w:val="nil"/>
            </w:tcBorders>
          </w:tcPr>
          <w:p w14:paraId="1C1DFCB4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ias</w:t>
            </w:r>
          </w:p>
        </w:tc>
        <w:tc>
          <w:tcPr>
            <w:tcW w:w="1524" w:type="dxa"/>
            <w:tcBorders>
              <w:top w:val="nil"/>
              <w:right w:val="nil"/>
            </w:tcBorders>
          </w:tcPr>
          <w:p w14:paraId="45743BA4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.9960557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1720C98A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.8336117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5FE06722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1.19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3EE15F70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0.271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67172E97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-0.9751227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</w:tcPr>
          <w:p w14:paraId="7F634E10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2.967234</w:t>
            </w:r>
          </w:p>
        </w:tc>
      </w:tr>
    </w:tbl>
    <w:p w14:paraId="404957EC" w14:textId="77777777" w:rsidR="000F5A9C" w:rsidRDefault="000F5A9C">
      <w:pPr>
        <w:rPr>
          <w:rFonts w:ascii="Calibri" w:hAnsi="Calibri" w:cs="Calibri"/>
        </w:rPr>
      </w:pPr>
    </w:p>
    <w:p w14:paraId="58BECE4D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iii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524"/>
        <w:gridCol w:w="1185"/>
        <w:gridCol w:w="1185"/>
        <w:gridCol w:w="1185"/>
        <w:gridCol w:w="1185"/>
        <w:gridCol w:w="1186"/>
      </w:tblGrid>
      <w:tr w:rsidR="000F5A9C" w14:paraId="55251065" w14:textId="77777777">
        <w:tc>
          <w:tcPr>
            <w:tcW w:w="846" w:type="dxa"/>
            <w:tcBorders>
              <w:left w:val="nil"/>
              <w:bottom w:val="single" w:sz="4" w:space="0" w:color="auto"/>
            </w:tcBorders>
          </w:tcPr>
          <w:p w14:paraId="2AFD4A73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td_Eff</w:t>
            </w:r>
          </w:p>
        </w:tc>
        <w:tc>
          <w:tcPr>
            <w:tcW w:w="1524" w:type="dxa"/>
            <w:tcBorders>
              <w:bottom w:val="single" w:sz="4" w:space="0" w:color="auto"/>
              <w:right w:val="nil"/>
            </w:tcBorders>
          </w:tcPr>
          <w:p w14:paraId="521DD586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C</w:t>
            </w:r>
            <w:r>
              <w:rPr>
                <w:rFonts w:ascii="Calibri" w:hAnsi="Calibri" w:cs="Calibri"/>
              </w:rPr>
              <w:t>oef.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5D9554E9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S</w:t>
            </w:r>
            <w:r>
              <w:rPr>
                <w:rFonts w:ascii="Calibri" w:hAnsi="Calibri" w:cs="Calibri"/>
              </w:rPr>
              <w:t>td.Err.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44E769AD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t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7CCDF56D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P</w:t>
            </w:r>
            <w:r>
              <w:rPr>
                <w:rFonts w:ascii="Calibri" w:hAnsi="Calibri" w:cs="Calibri"/>
              </w:rPr>
              <w:t>&gt; |t|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044D3FCD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[</w:t>
            </w:r>
            <w:r>
              <w:rPr>
                <w:rFonts w:ascii="Calibri" w:hAnsi="Calibri" w:cs="Calibri"/>
              </w:rPr>
              <w:t>95% Conf.</w:t>
            </w:r>
          </w:p>
        </w:tc>
        <w:tc>
          <w:tcPr>
            <w:tcW w:w="1186" w:type="dxa"/>
            <w:tcBorders>
              <w:left w:val="nil"/>
              <w:bottom w:val="single" w:sz="4" w:space="0" w:color="auto"/>
              <w:right w:val="nil"/>
            </w:tcBorders>
          </w:tcPr>
          <w:p w14:paraId="22954FDA" w14:textId="77777777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I</w:t>
            </w:r>
            <w:r>
              <w:rPr>
                <w:rFonts w:ascii="Calibri" w:hAnsi="Calibri" w:cs="Calibri"/>
              </w:rPr>
              <w:t>nterval]</w:t>
            </w:r>
          </w:p>
        </w:tc>
      </w:tr>
      <w:tr w:rsidR="000F5A9C" w14:paraId="1BE4BF09" w14:textId="77777777">
        <w:tc>
          <w:tcPr>
            <w:tcW w:w="846" w:type="dxa"/>
            <w:tcBorders>
              <w:left w:val="nil"/>
            </w:tcBorders>
          </w:tcPr>
          <w:p w14:paraId="09F2E75C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slop</w:t>
            </w:r>
          </w:p>
        </w:tc>
        <w:tc>
          <w:tcPr>
            <w:tcW w:w="1524" w:type="dxa"/>
            <w:tcBorders>
              <w:bottom w:val="nil"/>
              <w:right w:val="nil"/>
            </w:tcBorders>
          </w:tcPr>
          <w:p w14:paraId="46A260C8" w14:textId="2DDF0DE9" w:rsidR="000F5A9C" w:rsidRDefault="007C3B6B">
            <w:pPr>
              <w:rPr>
                <w:rFonts w:ascii="Calibri" w:hAnsi="Calibri" w:cs="Calibri"/>
              </w:rPr>
            </w:pPr>
            <w:r w:rsidRPr="007C3B6B">
              <w:rPr>
                <w:rFonts w:ascii="Calibri" w:hAnsi="Calibri" w:cs="Calibri"/>
              </w:rPr>
              <w:t>-</w:t>
            </w:r>
            <w:r>
              <w:rPr>
                <w:rFonts w:ascii="Calibri" w:hAnsi="Calibri" w:cs="Calibri"/>
              </w:rPr>
              <w:t>0</w:t>
            </w:r>
            <w:r w:rsidRPr="007C3B6B">
              <w:rPr>
                <w:rFonts w:ascii="Calibri" w:hAnsi="Calibri" w:cs="Calibri"/>
              </w:rPr>
              <w:t>.7488902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5E67A083" w14:textId="4A42F844" w:rsidR="000F5A9C" w:rsidRDefault="007C3B6B">
            <w:pPr>
              <w:rPr>
                <w:rFonts w:ascii="Calibri" w:hAnsi="Calibri" w:cs="Calibri" w:hint="eastAsia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.6735464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4885A2D9" w14:textId="34402EA7" w:rsidR="000F5A9C" w:rsidRDefault="007C3B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-</w:t>
            </w:r>
            <w:r>
              <w:rPr>
                <w:rFonts w:ascii="Calibri" w:hAnsi="Calibri" w:cs="Calibri"/>
              </w:rPr>
              <w:t>1.11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49C52FD4" w14:textId="06CCACA6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</w:t>
            </w:r>
            <w:r w:rsidR="007C3B6B">
              <w:rPr>
                <w:rFonts w:ascii="Calibri" w:hAnsi="Calibri" w:cs="Calibri"/>
              </w:rPr>
              <w:t>303</w:t>
            </w:r>
          </w:p>
        </w:tc>
        <w:tc>
          <w:tcPr>
            <w:tcW w:w="1185" w:type="dxa"/>
            <w:tcBorders>
              <w:left w:val="nil"/>
              <w:bottom w:val="nil"/>
              <w:right w:val="nil"/>
            </w:tcBorders>
          </w:tcPr>
          <w:p w14:paraId="2CC8BF6B" w14:textId="173FB43D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  <w:r w:rsidR="007C3B6B">
              <w:rPr>
                <w:rFonts w:ascii="Calibri" w:hAnsi="Calibri" w:cs="Calibri"/>
              </w:rPr>
              <w:t>2.341574</w:t>
            </w:r>
          </w:p>
        </w:tc>
        <w:tc>
          <w:tcPr>
            <w:tcW w:w="1186" w:type="dxa"/>
            <w:tcBorders>
              <w:left w:val="nil"/>
              <w:bottom w:val="nil"/>
              <w:right w:val="nil"/>
            </w:tcBorders>
          </w:tcPr>
          <w:p w14:paraId="2C6438D3" w14:textId="2C65D754" w:rsidR="000F5A9C" w:rsidRDefault="007C3B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.843794</w:t>
            </w:r>
          </w:p>
        </w:tc>
      </w:tr>
      <w:tr w:rsidR="000F5A9C" w14:paraId="1A1D0CC7" w14:textId="77777777">
        <w:tc>
          <w:tcPr>
            <w:tcW w:w="846" w:type="dxa"/>
            <w:tcBorders>
              <w:left w:val="nil"/>
            </w:tcBorders>
          </w:tcPr>
          <w:p w14:paraId="31818194" w14:textId="77777777" w:rsidR="000F5A9C" w:rsidRDefault="00B36B18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b</w:t>
            </w:r>
            <w:r>
              <w:rPr>
                <w:rFonts w:ascii="Calibri" w:hAnsi="Calibri" w:cs="Calibri"/>
              </w:rPr>
              <w:t>ias</w:t>
            </w:r>
          </w:p>
        </w:tc>
        <w:tc>
          <w:tcPr>
            <w:tcW w:w="1524" w:type="dxa"/>
            <w:tcBorders>
              <w:top w:val="nil"/>
              <w:right w:val="nil"/>
            </w:tcBorders>
          </w:tcPr>
          <w:p w14:paraId="5054E547" w14:textId="3FED0125" w:rsidR="000F5A9C" w:rsidRDefault="007C3B6B">
            <w:pPr>
              <w:rPr>
                <w:rFonts w:ascii="Calibri" w:hAnsi="Calibri" w:cs="Calibri"/>
              </w:rPr>
            </w:pPr>
            <w:r w:rsidRPr="007C3B6B">
              <w:rPr>
                <w:rFonts w:ascii="Calibri" w:hAnsi="Calibri" w:cs="Calibri"/>
              </w:rPr>
              <w:t>1.624538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63ECBED1" w14:textId="5372680B" w:rsidR="000F5A9C" w:rsidRDefault="007C3B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0</w:t>
            </w:r>
            <w:r>
              <w:rPr>
                <w:rFonts w:ascii="Calibri" w:hAnsi="Calibri" w:cs="Calibri"/>
              </w:rPr>
              <w:t>.9027078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0C613298" w14:textId="484A7841" w:rsidR="000F5A9C" w:rsidRDefault="007C3B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1</w:t>
            </w:r>
            <w:r>
              <w:rPr>
                <w:rFonts w:ascii="Calibri" w:hAnsi="Calibri" w:cs="Calibri"/>
              </w:rPr>
              <w:t>.80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07DE9C75" w14:textId="120FA69E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0.</w:t>
            </w:r>
            <w:r w:rsidR="007C3B6B">
              <w:rPr>
                <w:rFonts w:ascii="Calibri" w:hAnsi="Calibri" w:cs="Calibri"/>
              </w:rPr>
              <w:t>115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</w:tcPr>
          <w:p w14:paraId="0224E091" w14:textId="211476D8" w:rsidR="000F5A9C" w:rsidRDefault="00B36B1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-</w:t>
            </w:r>
            <w:r w:rsidR="007C3B6B">
              <w:rPr>
                <w:rFonts w:ascii="Calibri" w:hAnsi="Calibri" w:cs="Calibri"/>
              </w:rPr>
              <w:t>0.5100269</w:t>
            </w: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</w:tcPr>
          <w:p w14:paraId="5BC7C6A8" w14:textId="3CD7026B" w:rsidR="000F5A9C" w:rsidRDefault="007C3B6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 w:hint="eastAsia"/>
              </w:rPr>
              <w:t>3</w:t>
            </w:r>
            <w:r>
              <w:rPr>
                <w:rFonts w:ascii="Calibri" w:hAnsi="Calibri" w:cs="Calibri"/>
              </w:rPr>
              <w:t>.759103</w:t>
            </w:r>
          </w:p>
        </w:tc>
      </w:tr>
    </w:tbl>
    <w:p w14:paraId="677FEE6E" w14:textId="77777777" w:rsidR="000F5A9C" w:rsidRDefault="000F5A9C">
      <w:pPr>
        <w:rPr>
          <w:rFonts w:ascii="Calibri" w:hAnsi="Calibri" w:cs="Calibri"/>
        </w:rPr>
      </w:pPr>
    </w:p>
    <w:p w14:paraId="31EADE62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*i: Published bias for fusion rate</w:t>
      </w:r>
    </w:p>
    <w:p w14:paraId="1A622913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ii: Published bias for overall complication</w:t>
      </w:r>
    </w:p>
    <w:p w14:paraId="42CE7EB7" w14:textId="77777777" w:rsidR="000F5A9C" w:rsidRDefault="00B36B18">
      <w:pPr>
        <w:rPr>
          <w:rFonts w:ascii="Calibri" w:hAnsi="Calibri" w:cs="Calibri"/>
        </w:rPr>
      </w:pPr>
      <w:r>
        <w:rPr>
          <w:rFonts w:ascii="Calibri" w:hAnsi="Calibri" w:cs="Calibri"/>
        </w:rPr>
        <w:t>iii: Published bias for infectious rate</w:t>
      </w:r>
    </w:p>
    <w:sectPr w:rsidR="000F5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E48F6" w14:textId="77777777" w:rsidR="00884500" w:rsidRDefault="00884500" w:rsidP="008C5EE2">
      <w:r>
        <w:separator/>
      </w:r>
    </w:p>
  </w:endnote>
  <w:endnote w:type="continuationSeparator" w:id="0">
    <w:p w14:paraId="1B2D128C" w14:textId="77777777" w:rsidR="00884500" w:rsidRDefault="00884500" w:rsidP="008C5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2275F" w14:textId="77777777" w:rsidR="00884500" w:rsidRDefault="00884500" w:rsidP="008C5EE2">
      <w:r>
        <w:separator/>
      </w:r>
    </w:p>
  </w:footnote>
  <w:footnote w:type="continuationSeparator" w:id="0">
    <w:p w14:paraId="74024FF2" w14:textId="77777777" w:rsidR="00884500" w:rsidRDefault="00884500" w:rsidP="008C5E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F50"/>
    <w:rsid w:val="000F5A9C"/>
    <w:rsid w:val="00123A94"/>
    <w:rsid w:val="0040621A"/>
    <w:rsid w:val="006430D4"/>
    <w:rsid w:val="00654D71"/>
    <w:rsid w:val="006F1761"/>
    <w:rsid w:val="007C3B6B"/>
    <w:rsid w:val="00884500"/>
    <w:rsid w:val="008C5EE2"/>
    <w:rsid w:val="00941F50"/>
    <w:rsid w:val="00B36B18"/>
    <w:rsid w:val="00CE5E28"/>
    <w:rsid w:val="00EB6D0E"/>
    <w:rsid w:val="00FD5C12"/>
    <w:rsid w:val="1EB1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6CCDBD"/>
  <w15:docId w15:val="{E244E335-762C-4CBA-B925-D6E14E37E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Mok</dc:creator>
  <cp:lastModifiedBy>Paul Mok</cp:lastModifiedBy>
  <cp:revision>3</cp:revision>
  <dcterms:created xsi:type="dcterms:W3CDTF">2020-02-25T13:34:00Z</dcterms:created>
  <dcterms:modified xsi:type="dcterms:W3CDTF">2020-02-25T13:39:00Z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